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CF3B" w14:textId="3091C86B" w:rsidR="00D83F2B" w:rsidRDefault="00D83F2B">
      <w:r>
        <w:t xml:space="preserve">Hier noch eine kleine Weihnachtsgeschichte, </w:t>
      </w:r>
      <w:r w:rsidR="00534BB3">
        <w:t>die</w:t>
      </w:r>
      <w:r>
        <w:t xml:space="preserve"> ich </w:t>
      </w:r>
      <w:r w:rsidR="00FF7746">
        <w:t>gerne mit euch teilen möchte.</w:t>
      </w:r>
      <w:r>
        <w:br/>
      </w:r>
      <w:proofErr w:type="gramStart"/>
      <w:r>
        <w:t>Vor</w:t>
      </w:r>
      <w:proofErr w:type="gramEnd"/>
      <w:r>
        <w:t xml:space="preserve"> ein paar Wochen </w:t>
      </w:r>
      <w:r w:rsidR="00FF7746">
        <w:t>schenkte</w:t>
      </w:r>
      <w:r>
        <w:t xml:space="preserve"> uns die Familie Fichna aus Deuz einen RC-Traktor und einen RC-Radlader. </w:t>
      </w:r>
      <w:r w:rsidR="00F5582D">
        <w:br/>
      </w:r>
      <w:r w:rsidR="00F5582D">
        <w:br/>
      </w:r>
      <w:r w:rsidR="00F5582D">
        <w:rPr>
          <w:noProof/>
        </w:rPr>
        <w:drawing>
          <wp:inline distT="0" distB="0" distL="0" distR="0" wp14:anchorId="3EEEF1B3" wp14:editId="04DA713F">
            <wp:extent cx="1924050" cy="2565400"/>
            <wp:effectExtent l="0" t="0" r="0" b="6350"/>
            <wp:docPr id="1" name="Grafik 1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81" cy="257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82D">
        <w:br/>
      </w:r>
      <w:r>
        <w:t>Diese haben wir auf dem Weihnachtsmarkt in Weidenau zum Verkauf angeboten um den</w:t>
      </w:r>
      <w:r>
        <w:br/>
        <w:t>Erlös der Aktion Lichtblicke e.V. zukommen zu lassen. Spontan erklärte</w:t>
      </w:r>
      <w:r w:rsidR="00FF7746">
        <w:t>n sich</w:t>
      </w:r>
      <w:r>
        <w:t xml:space="preserve"> Daniel Brühl , der in </w:t>
      </w:r>
      <w:proofErr w:type="gramStart"/>
      <w:r>
        <w:t>Anton´s</w:t>
      </w:r>
      <w:proofErr w:type="gramEnd"/>
      <w:r>
        <w:t xml:space="preserve"> Bar (Glühweinstand) beschäftigt ist und Michael Grimm von Juwelier Grimm bereit, und spendeten an die Aktion Lichtblicke 260 Euro für die Patenschaft der Fahrzeuge. Wir suchten da</w:t>
      </w:r>
      <w:r w:rsidR="00FF7746">
        <w:t>raufhin</w:t>
      </w:r>
      <w:r>
        <w:t xml:space="preserve"> entsprechende Familien mit Kindern und dank der Unterstützung von Frank Kretschm</w:t>
      </w:r>
      <w:r w:rsidR="00FF7746">
        <w:t>e</w:t>
      </w:r>
      <w:r>
        <w:t>r (Keiler H</w:t>
      </w:r>
      <w:r w:rsidR="00FF7746">
        <w:t>ou</w:t>
      </w:r>
      <w:r>
        <w:t>s</w:t>
      </w:r>
      <w:r w:rsidR="00FF7746">
        <w:t>e</w:t>
      </w:r>
      <w:r>
        <w:t xml:space="preserve"> und Keiler Grill) aus Netphen , wurde</w:t>
      </w:r>
      <w:r w:rsidR="00FF7746">
        <w:t>n wir hier auch schnell fündig</w:t>
      </w:r>
      <w:r>
        <w:t>. Soeben war Herr S. bei mir und hat die Fahrzeuge für seine 4 Kinder abgeholt. Wir freuen uns jetzt schon auf die strahlenden Kinderaugen.</w:t>
      </w:r>
      <w:r>
        <w:br/>
        <w:t>Wir möchten uns a</w:t>
      </w:r>
      <w:r w:rsidR="00FF7746">
        <w:t>uf diesem Wege noch mal</w:t>
      </w:r>
      <w:r>
        <w:t xml:space="preserve"> bei allen</w:t>
      </w:r>
      <w:r w:rsidR="00FF7746">
        <w:t>,</w:t>
      </w:r>
      <w:r>
        <w:t xml:space="preserve"> die uns teilweise schon über Jahre unterstützen, um der Aktion Lichtblicke e.V. zu helfen</w:t>
      </w:r>
      <w:r w:rsidR="00FF7746">
        <w:t>,</w:t>
      </w:r>
      <w:r>
        <w:t xml:space="preserve"> bedanken. Wir wünschen Ihnen und Ihren Familien </w:t>
      </w:r>
      <w:r w:rsidR="00534BB3">
        <w:t>ein besinnliches Weihnacht</w:t>
      </w:r>
      <w:r w:rsidR="00FF7746">
        <w:t>sfest</w:t>
      </w:r>
      <w:r>
        <w:t xml:space="preserve"> und ein gesundes neues Jahr und hoffen das Sie uns auch </w:t>
      </w:r>
      <w:r w:rsidR="00FF7746">
        <w:t>im Jahr 2023 weiterhin</w:t>
      </w:r>
      <w:r>
        <w:t xml:space="preserve"> unterstützen.</w:t>
      </w:r>
      <w:r w:rsidR="00F5582D">
        <w:br/>
      </w:r>
      <w:r w:rsidR="00F5582D">
        <w:br/>
      </w:r>
      <w:r w:rsidR="00F5582D">
        <w:rPr>
          <w:noProof/>
        </w:rPr>
        <w:drawing>
          <wp:inline distT="0" distB="0" distL="0" distR="0" wp14:anchorId="439BC7C4" wp14:editId="609BE8A1">
            <wp:extent cx="1871662" cy="1403747"/>
            <wp:effectExtent l="0" t="0" r="0" b="6350"/>
            <wp:docPr id="2" name="Grafik 2" descr="Ein Bild, das Text, Bode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Boden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40" cy="14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582D">
        <w:br/>
      </w:r>
      <w:r w:rsidR="00F5582D">
        <w:br/>
      </w:r>
      <w:r>
        <w:t xml:space="preserve">Weitere Infos zu Spendensummen und Terminen finden Sie auf </w:t>
      </w:r>
      <w:r w:rsidR="00FF7746">
        <w:t>unserer</w:t>
      </w:r>
      <w:r>
        <w:t xml:space="preserve"> Homepage </w:t>
      </w:r>
      <w:hyperlink r:id="rId6" w:history="1">
        <w:r w:rsidRPr="008E2AA7">
          <w:rPr>
            <w:rStyle w:val="Hyperlink"/>
          </w:rPr>
          <w:t>www.mtf-siegtal.de</w:t>
        </w:r>
      </w:hyperlink>
      <w:r>
        <w:br/>
        <w:t xml:space="preserve">und wer uns schon vorab helfen will kann dies auch jetzt schon </w:t>
      </w:r>
      <w:r w:rsidR="00FF7746">
        <w:t xml:space="preserve">tun, </w:t>
      </w:r>
      <w:r>
        <w:t>über den Link, direkt auf d</w:t>
      </w:r>
      <w:r w:rsidR="00FF7746">
        <w:t xml:space="preserve">er </w:t>
      </w:r>
      <w:r>
        <w:t>Spendenseit</w:t>
      </w:r>
      <w:r w:rsidR="00FF7746">
        <w:t>e</w:t>
      </w:r>
      <w:r w:rsidRPr="00D83F2B">
        <w:t xml:space="preserve"> </w:t>
      </w:r>
      <w:r w:rsidR="00F5582D">
        <w:br/>
      </w:r>
      <w:r w:rsidRPr="00D83F2B">
        <w:t>https://lichtblicke.de/helfen/eigene-spendenaktion-starten/online-spendenaktion/?15-modell-truck-event-zugunsten-der-aktion-lichtblicke-e-v</w:t>
      </w:r>
    </w:p>
    <w:sectPr w:rsidR="00D83F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2B"/>
    <w:rsid w:val="00534BB3"/>
    <w:rsid w:val="00D83F2B"/>
    <w:rsid w:val="00E37CF9"/>
    <w:rsid w:val="00F5582D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953E"/>
  <w15:chartTrackingRefBased/>
  <w15:docId w15:val="{E1D224EF-7C53-42A9-BECC-AA16EF28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3F2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3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f-siegtal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Barth</dc:creator>
  <cp:keywords/>
  <dc:description/>
  <cp:lastModifiedBy>Wolfgang Barth</cp:lastModifiedBy>
  <cp:revision>2</cp:revision>
  <cp:lastPrinted>2022-12-24T08:39:00Z</cp:lastPrinted>
  <dcterms:created xsi:type="dcterms:W3CDTF">2022-12-25T08:28:00Z</dcterms:created>
  <dcterms:modified xsi:type="dcterms:W3CDTF">2022-12-25T08:28:00Z</dcterms:modified>
</cp:coreProperties>
</file>